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AB" w:rsidRPr="005D3197" w:rsidRDefault="000357AB">
      <w:pPr>
        <w:rPr>
          <w:rFonts w:ascii="ＭＳ 明朝" w:hAnsi="ＭＳ 明朝"/>
          <w:szCs w:val="21"/>
        </w:rPr>
      </w:pPr>
      <w:bookmarkStart w:id="0" w:name="_GoBack"/>
      <w:bookmarkEnd w:id="0"/>
      <w:r w:rsidRPr="00D865D3">
        <w:rPr>
          <w:rFonts w:ascii="ＭＳ 明朝" w:hAnsi="ＭＳ 明朝" w:hint="eastAsia"/>
          <w:sz w:val="32"/>
          <w:szCs w:val="32"/>
        </w:rPr>
        <w:t>卓球競技</w:t>
      </w:r>
      <w:r w:rsidR="00D865D3">
        <w:rPr>
          <w:rFonts w:ascii="ＭＳ 明朝" w:hAnsi="ＭＳ 明朝" w:cs="ＭＳ Ｐゴシック" w:hint="eastAsia"/>
          <w:kern w:val="0"/>
          <w:sz w:val="32"/>
          <w:szCs w:val="32"/>
        </w:rPr>
        <w:t xml:space="preserve">　細則・申し合わせ</w:t>
      </w:r>
    </w:p>
    <w:p w:rsidR="000357AB" w:rsidRPr="005D3197" w:rsidRDefault="000357AB">
      <w:pPr>
        <w:rPr>
          <w:rFonts w:ascii="ＭＳ 明朝" w:hAnsi="ＭＳ 明朝"/>
          <w:szCs w:val="21"/>
        </w:rPr>
      </w:pPr>
    </w:p>
    <w:p w:rsidR="000357AB" w:rsidRPr="005D3197" w:rsidRDefault="000357AB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 w:rsidRPr="005D3197">
        <w:rPr>
          <w:rFonts w:ascii="ＭＳ 明朝" w:hAnsi="ＭＳ 明朝" w:cs="ＭＳ Ｐゴシック" w:hint="eastAsia"/>
          <w:kern w:val="0"/>
          <w:szCs w:val="21"/>
        </w:rPr>
        <w:t>【細則・申し合わせ】</w:t>
      </w:r>
    </w:p>
    <w:p w:rsidR="000357AB" w:rsidRPr="005D3197" w:rsidRDefault="00DB4A46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個人戦については３位決定戦を行わない。</w:t>
      </w:r>
    </w:p>
    <w:p w:rsidR="000357AB" w:rsidRDefault="00DB4A46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団体戦につ</w:t>
      </w:r>
      <w:r w:rsidR="00962B4C">
        <w:rPr>
          <w:rFonts w:ascii="ＭＳ 明朝" w:hAnsi="ＭＳ 明朝" w:cs="ＭＳ Ｐゴシック" w:hint="eastAsia"/>
          <w:kern w:val="0"/>
          <w:szCs w:val="21"/>
        </w:rPr>
        <w:t>いては、５組並行試合とする。勝敗が決定してもすべて行う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3B4B13" w:rsidRDefault="00962B4C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また、行った試合についてはすべてカウントする。</w:t>
      </w:r>
    </w:p>
    <w:p w:rsidR="00962B4C" w:rsidRPr="005D3197" w:rsidRDefault="00962B4C" w:rsidP="003B4B13">
      <w:pPr>
        <w:widowControl/>
        <w:ind w:firstLineChars="200" w:firstLine="360"/>
        <w:rPr>
          <w:rFonts w:ascii="ＭＳ 明朝" w:hAnsi="ＭＳ 明朝" w:cs="ＭＳ Ｐゴシック"/>
          <w:kern w:val="0"/>
          <w:szCs w:val="21"/>
        </w:rPr>
      </w:pPr>
      <w:r w:rsidRPr="00962B4C">
        <w:rPr>
          <w:rFonts w:ascii="ＭＳ 明朝" w:hAnsi="ＭＳ 明朝" w:cs="ＭＳ Ｐゴシック" w:hint="eastAsia"/>
          <w:kern w:val="0"/>
          <w:sz w:val="18"/>
          <w:szCs w:val="18"/>
        </w:rPr>
        <w:t>（</w:t>
      </w:r>
      <w:r w:rsidR="004C2144">
        <w:rPr>
          <w:rFonts w:ascii="ＭＳ 明朝" w:hAnsi="ＭＳ 明朝" w:cs="ＭＳ Ｐゴシック" w:hint="eastAsia"/>
          <w:kern w:val="0"/>
          <w:sz w:val="18"/>
          <w:szCs w:val="18"/>
        </w:rPr>
        <w:t>棄権勝ちも含む。</w:t>
      </w:r>
      <w:r w:rsidRPr="00962B4C">
        <w:rPr>
          <w:rFonts w:ascii="ＭＳ 明朝" w:hAnsi="ＭＳ 明朝" w:cs="ＭＳ Ｐゴシック" w:hint="eastAsia"/>
          <w:kern w:val="0"/>
          <w:sz w:val="18"/>
          <w:szCs w:val="18"/>
        </w:rPr>
        <w:t>例えばルール上３－０であっても５－０とカウントする）</w:t>
      </w:r>
    </w:p>
    <w:p w:rsidR="000357AB" w:rsidRPr="00461B7F" w:rsidRDefault="00DB4A46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 w:rsidRPr="00461B7F">
        <w:rPr>
          <w:rFonts w:ascii="ＭＳ 明朝" w:hAnsi="ＭＳ 明朝" w:cs="ＭＳ Ｐゴシック" w:hint="eastAsia"/>
          <w:kern w:val="0"/>
          <w:szCs w:val="21"/>
        </w:rPr>
        <w:t>３</w:t>
      </w:r>
      <w:r w:rsidR="005D3197" w:rsidRPr="00461B7F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357AB" w:rsidRPr="00461B7F">
        <w:rPr>
          <w:rFonts w:ascii="ＭＳ 明朝" w:hAnsi="ＭＳ 明朝" w:cs="ＭＳ Ｐゴシック" w:hint="eastAsia"/>
          <w:kern w:val="0"/>
          <w:szCs w:val="21"/>
        </w:rPr>
        <w:t>団体戦の順位決定の仕方について、本大会要項に従うが、卓球競技については引き分けがあるため</w:t>
      </w:r>
    </w:p>
    <w:p w:rsidR="000357AB" w:rsidRPr="00461B7F" w:rsidRDefault="000357AB" w:rsidP="005D3197">
      <w:pPr>
        <w:widowControl/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461B7F">
        <w:rPr>
          <w:rFonts w:ascii="ＭＳ 明朝" w:hAnsi="ＭＳ 明朝" w:cs="ＭＳ Ｐゴシック" w:hint="eastAsia"/>
          <w:kern w:val="0"/>
          <w:szCs w:val="21"/>
        </w:rPr>
        <w:t>細かい決定方法については、監督会議にて競技</w:t>
      </w:r>
      <w:r w:rsidR="002256A3" w:rsidRPr="00461B7F">
        <w:rPr>
          <w:rFonts w:ascii="ＭＳ 明朝" w:hAnsi="ＭＳ 明朝" w:cs="ＭＳ Ｐゴシック" w:hint="eastAsia"/>
          <w:kern w:val="0"/>
          <w:szCs w:val="21"/>
        </w:rPr>
        <w:t>委</w:t>
      </w:r>
      <w:r w:rsidRPr="00461B7F">
        <w:rPr>
          <w:rFonts w:ascii="ＭＳ 明朝" w:hAnsi="ＭＳ 明朝" w:cs="ＭＳ Ｐゴシック" w:hint="eastAsia"/>
          <w:kern w:val="0"/>
          <w:szCs w:val="21"/>
        </w:rPr>
        <w:t>員長から提示するものとする。</w:t>
      </w:r>
    </w:p>
    <w:p w:rsidR="005F281F" w:rsidRDefault="005F281F" w:rsidP="005F281F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４　ベンチ入りは、各テーブル1人までとする。</w:t>
      </w:r>
    </w:p>
    <w:p w:rsidR="005D3197" w:rsidRPr="005D3197" w:rsidRDefault="005D3197" w:rsidP="005D3197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0357AB" w:rsidRPr="005D3197" w:rsidRDefault="000357AB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 w:rsidRPr="005D3197">
        <w:rPr>
          <w:rFonts w:ascii="ＭＳ 明朝" w:hAnsi="ＭＳ 明朝" w:cs="ＭＳ Ｐゴシック" w:hint="eastAsia"/>
          <w:kern w:val="0"/>
          <w:szCs w:val="21"/>
        </w:rPr>
        <w:t>【その他注意事項】</w:t>
      </w:r>
      <w:r w:rsidRPr="005D3197">
        <w:rPr>
          <w:rFonts w:ascii="ＭＳ 明朝" w:hAnsi="ＭＳ 明朝" w:cs="ＭＳ Ｐゴシック"/>
          <w:kern w:val="0"/>
          <w:szCs w:val="21"/>
        </w:rPr>
        <w:br/>
      </w:r>
      <w:r w:rsidR="00720324">
        <w:rPr>
          <w:rFonts w:ascii="ＭＳ 明朝" w:hAnsi="ＭＳ 明朝" w:cs="ＭＳ Ｐゴシック" w:hint="eastAsia"/>
          <w:kern w:val="0"/>
          <w:szCs w:val="21"/>
        </w:rPr>
        <w:t>１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5D3197">
        <w:rPr>
          <w:rFonts w:ascii="ＭＳ 明朝" w:hAnsi="ＭＳ 明朝" w:cs="ＭＳ Ｐゴシック" w:hint="eastAsia"/>
          <w:kern w:val="0"/>
          <w:szCs w:val="21"/>
        </w:rPr>
        <w:t>駐車場は、付帯の駐車場を利用</w:t>
      </w:r>
      <w:r w:rsidR="000F5408">
        <w:rPr>
          <w:rFonts w:ascii="ＭＳ 明朝" w:hAnsi="ＭＳ 明朝" w:cs="ＭＳ Ｐゴシック" w:hint="eastAsia"/>
          <w:kern w:val="0"/>
          <w:szCs w:val="21"/>
        </w:rPr>
        <w:t>すること</w:t>
      </w:r>
      <w:r w:rsidRPr="005D3197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0357AB" w:rsidRPr="005D3197" w:rsidRDefault="00720324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応援について、節度をもって行うこと。（鳴り物は禁止）</w:t>
      </w:r>
    </w:p>
    <w:p w:rsidR="000357AB" w:rsidRPr="005D3197" w:rsidRDefault="00720324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３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競技用フロアでの飲食は禁止。喫煙は必ず館外の指定場所で行い吸殻は各自持ち帰ること。</w:t>
      </w:r>
    </w:p>
    <w:p w:rsidR="000357AB" w:rsidRPr="005D3197" w:rsidRDefault="00720324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４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DE0873">
        <w:rPr>
          <w:rFonts w:ascii="ＭＳ 明朝" w:hAnsi="ＭＳ 明朝" w:cs="ＭＳ Ｐゴシック" w:hint="eastAsia"/>
          <w:kern w:val="0"/>
          <w:szCs w:val="21"/>
        </w:rPr>
        <w:t>体育館内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は、内履き（競技用を含む）着用を厳守すること。</w:t>
      </w:r>
    </w:p>
    <w:p w:rsidR="000357AB" w:rsidRPr="005D3197" w:rsidRDefault="00720324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５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競技中の疾病、傷害については、応急処置のみ主催者側で行</w:t>
      </w:r>
      <w:r w:rsidR="000F5408">
        <w:rPr>
          <w:rFonts w:ascii="ＭＳ 明朝" w:hAnsi="ＭＳ 明朝" w:cs="ＭＳ Ｐゴシック" w:hint="eastAsia"/>
          <w:kern w:val="0"/>
          <w:szCs w:val="21"/>
        </w:rPr>
        <w:t>い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、その後は各自で処置</w:t>
      </w:r>
      <w:r w:rsidR="000F5408">
        <w:rPr>
          <w:rFonts w:ascii="ＭＳ 明朝" w:hAnsi="ＭＳ 明朝" w:cs="ＭＳ Ｐゴシック" w:hint="eastAsia"/>
          <w:kern w:val="0"/>
          <w:szCs w:val="21"/>
        </w:rPr>
        <w:t>を</w:t>
      </w:r>
      <w:r w:rsidR="000F5408">
        <w:rPr>
          <w:rFonts w:ascii="ＭＳ 明朝" w:hAnsi="ＭＳ 明朝" w:cs="ＭＳ Ｐゴシック"/>
          <w:kern w:val="0"/>
          <w:szCs w:val="21"/>
        </w:rPr>
        <w:t>行うこと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0357AB" w:rsidRPr="005D3197" w:rsidRDefault="00720324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６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F5408">
        <w:rPr>
          <w:rFonts w:ascii="ＭＳ 明朝" w:hAnsi="ＭＳ 明朝" w:cs="ＭＳ Ｐゴシック" w:hint="eastAsia"/>
          <w:kern w:val="0"/>
          <w:szCs w:val="21"/>
        </w:rPr>
        <w:t>貴重品の管理は各自で責任を持って確実に行うこと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0357AB" w:rsidRPr="005D3197" w:rsidRDefault="00720324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７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ゴミ等は各自で必ず持ち帰ること。</w:t>
      </w:r>
    </w:p>
    <w:p w:rsidR="000357AB" w:rsidRPr="005D3197" w:rsidRDefault="00720324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８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施設の利用に関して、マナーやルールを厳守すること。</w:t>
      </w:r>
    </w:p>
    <w:p w:rsidR="000357AB" w:rsidRDefault="00720324" w:rsidP="000357AB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９</w:t>
      </w:r>
      <w:r w:rsidR="005D319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357AB" w:rsidRPr="005D3197">
        <w:rPr>
          <w:rFonts w:ascii="ＭＳ 明朝" w:hAnsi="ＭＳ 明朝" w:cs="ＭＳ Ｐゴシック" w:hint="eastAsia"/>
          <w:kern w:val="0"/>
          <w:szCs w:val="21"/>
        </w:rPr>
        <w:t>大会運営にあたる競技役員、審判員、補助員には十分礼を尽くすようにご指導ください。</w:t>
      </w:r>
    </w:p>
    <w:p w:rsidR="00C33497" w:rsidRDefault="00C33497" w:rsidP="000357AB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8D6AE2" w:rsidRDefault="008D6AE2" w:rsidP="000357AB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ED3D36" w:rsidRDefault="00C33497" w:rsidP="008D6AE2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【</w:t>
      </w:r>
      <w:r w:rsidRPr="009B4275">
        <w:rPr>
          <w:rFonts w:ascii="ＭＳ 明朝" w:hAnsi="ＭＳ 明朝" w:cs="ＭＳ Ｐゴシック" w:hint="eastAsia"/>
          <w:kern w:val="0"/>
          <w:szCs w:val="21"/>
        </w:rPr>
        <w:t>会場</w:t>
      </w:r>
      <w:r>
        <w:rPr>
          <w:rFonts w:ascii="ＭＳ 明朝" w:hAnsi="ＭＳ 明朝" w:cs="ＭＳ Ｐゴシック" w:hint="eastAsia"/>
          <w:kern w:val="0"/>
          <w:szCs w:val="21"/>
        </w:rPr>
        <w:t>】</w:t>
      </w:r>
    </w:p>
    <w:p w:rsidR="00ED3D36" w:rsidRDefault="008D6AE2" w:rsidP="00520817">
      <w:pPr>
        <w:widowControl/>
        <w:ind w:firstLineChars="200" w:firstLine="4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松本市</w:t>
      </w:r>
      <w:r>
        <w:rPr>
          <w:rFonts w:ascii="ＭＳ 明朝" w:hAnsi="ＭＳ 明朝" w:cs="ＭＳ Ｐゴシック"/>
          <w:kern w:val="0"/>
          <w:szCs w:val="21"/>
        </w:rPr>
        <w:t>総合体育館　サブアリーナ</w:t>
      </w:r>
      <w:r w:rsidR="00ED3D36">
        <w:rPr>
          <w:rFonts w:ascii="ＭＳ 明朝" w:hAnsi="ＭＳ 明朝" w:cs="ＭＳ Ｐゴシック" w:hint="eastAsia"/>
          <w:kern w:val="0"/>
          <w:szCs w:val="21"/>
        </w:rPr>
        <w:t xml:space="preserve">　テーブル</w:t>
      </w:r>
      <w:r>
        <w:rPr>
          <w:rFonts w:ascii="ＭＳ 明朝" w:hAnsi="ＭＳ 明朝" w:cs="ＭＳ Ｐゴシック" w:hint="eastAsia"/>
          <w:kern w:val="0"/>
          <w:szCs w:val="21"/>
        </w:rPr>
        <w:t>１０</w:t>
      </w:r>
      <w:r w:rsidR="00ED3D36">
        <w:rPr>
          <w:rFonts w:ascii="ＭＳ 明朝" w:hAnsi="ＭＳ 明朝" w:cs="ＭＳ Ｐゴシック" w:hint="eastAsia"/>
          <w:kern w:val="0"/>
          <w:szCs w:val="21"/>
        </w:rPr>
        <w:t>台使用予定</w:t>
      </w:r>
    </w:p>
    <w:p w:rsidR="00520817" w:rsidRDefault="00520817" w:rsidP="008D6AE2">
      <w:pPr>
        <w:widowControl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</w:p>
    <w:p w:rsidR="000F5408" w:rsidRDefault="000F5408" w:rsidP="008D6AE2">
      <w:pPr>
        <w:widowControl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</w:p>
    <w:p w:rsidR="00520817" w:rsidRPr="00520817" w:rsidRDefault="00520817" w:rsidP="00520817">
      <w:pPr>
        <w:widowControl/>
        <w:rPr>
          <w:rFonts w:ascii="ＭＳ 明朝" w:hAnsi="ＭＳ 明朝" w:cs="ＭＳ Ｐゴシック"/>
          <w:kern w:val="0"/>
          <w:szCs w:val="21"/>
        </w:rPr>
      </w:pPr>
      <w:r w:rsidRPr="00520817">
        <w:rPr>
          <w:rFonts w:ascii="ＭＳ 明朝" w:hAnsi="ＭＳ 明朝" w:cs="ＭＳ Ｐゴシック" w:hint="eastAsia"/>
          <w:kern w:val="0"/>
          <w:szCs w:val="21"/>
        </w:rPr>
        <w:t>【</w:t>
      </w:r>
      <w:r w:rsidRPr="00520817">
        <w:rPr>
          <w:rFonts w:ascii="ＭＳ 明朝" w:hAnsi="ＭＳ 明朝" w:cs="ＭＳ Ｐゴシック"/>
          <w:kern w:val="0"/>
          <w:szCs w:val="21"/>
        </w:rPr>
        <w:t>役員】</w:t>
      </w:r>
    </w:p>
    <w:p w:rsidR="00520817" w:rsidRPr="00520817" w:rsidRDefault="00520817" w:rsidP="00520817">
      <w:pPr>
        <w:widowControl/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520817">
        <w:rPr>
          <w:rFonts w:ascii="ＭＳ 明朝" w:hAnsi="ＭＳ 明朝" w:cs="ＭＳ Ｐゴシック" w:hint="eastAsia"/>
          <w:kern w:val="0"/>
          <w:szCs w:val="21"/>
        </w:rPr>
        <w:t>会場長　　　　  （</w:t>
      </w:r>
      <w:r w:rsidRPr="00520817">
        <w:rPr>
          <w:rFonts w:ascii="ＭＳ 明朝" w:hAnsi="ＭＳ 明朝" w:cs="ＭＳ Ｐゴシック"/>
          <w:kern w:val="0"/>
          <w:szCs w:val="21"/>
        </w:rPr>
        <w:t>校</w:t>
      </w:r>
      <w:r w:rsidRPr="0052081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520817">
        <w:rPr>
          <w:rFonts w:ascii="ＭＳ 明朝" w:hAnsi="ＭＳ 明朝" w:cs="ＭＳ Ｐゴシック"/>
          <w:kern w:val="0"/>
          <w:szCs w:val="21"/>
        </w:rPr>
        <w:t>長</w:t>
      </w:r>
      <w:r w:rsidRPr="00520817">
        <w:rPr>
          <w:rFonts w:ascii="ＭＳ 明朝" w:hAnsi="ＭＳ 明朝" w:cs="ＭＳ Ｐゴシック" w:hint="eastAsia"/>
          <w:kern w:val="0"/>
          <w:szCs w:val="21"/>
        </w:rPr>
        <w:t xml:space="preserve">）　　　　　</w:t>
      </w:r>
      <w:r>
        <w:rPr>
          <w:rFonts w:ascii="ＭＳ 明朝" w:hAnsi="ＭＳ 明朝" w:cs="ＭＳ Ｐゴシック" w:hint="eastAsia"/>
          <w:kern w:val="0"/>
          <w:szCs w:val="21"/>
        </w:rPr>
        <w:t>松本筑摩</w:t>
      </w:r>
      <w:r w:rsidRPr="00520817">
        <w:rPr>
          <w:rFonts w:ascii="ＭＳ 明朝" w:hAnsi="ＭＳ 明朝" w:cs="ＭＳ Ｐゴシック"/>
          <w:kern w:val="0"/>
          <w:szCs w:val="21"/>
        </w:rPr>
        <w:t>高等学校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/>
          <w:kern w:val="0"/>
          <w:szCs w:val="21"/>
        </w:rPr>
        <w:t xml:space="preserve">　　　　</w:t>
      </w:r>
      <w:r w:rsidR="002B30C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B30C4">
        <w:rPr>
          <w:rFonts w:ascii="ＭＳ 明朝" w:hAnsi="ＭＳ 明朝" w:cs="ＭＳ Ｐゴシック"/>
          <w:kern w:val="0"/>
          <w:szCs w:val="21"/>
        </w:rPr>
        <w:t xml:space="preserve">　</w:t>
      </w:r>
      <w:r>
        <w:rPr>
          <w:rFonts w:ascii="ＭＳ 明朝" w:hAnsi="ＭＳ 明朝" w:cs="ＭＳ Ｐゴシック"/>
          <w:kern w:val="0"/>
          <w:szCs w:val="21"/>
        </w:rPr>
        <w:t>太田　道章</w:t>
      </w:r>
      <w:r w:rsidRPr="00520817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</w:p>
    <w:p w:rsidR="00520817" w:rsidRPr="00520817" w:rsidRDefault="000F5408" w:rsidP="00520817">
      <w:pPr>
        <w:widowControl/>
        <w:ind w:firstLineChars="200" w:firstLine="42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副会場長　　　　（定通</w:t>
      </w:r>
      <w:r w:rsidR="00520817">
        <w:rPr>
          <w:rFonts w:ascii="ＭＳ 明朝" w:hAnsi="ＭＳ 明朝" w:cs="ＭＳ Ｐゴシック" w:hint="eastAsia"/>
          <w:kern w:val="0"/>
          <w:szCs w:val="21"/>
        </w:rPr>
        <w:t>制教頭）　　　松本筑摩</w:t>
      </w:r>
      <w:r w:rsidR="00520817" w:rsidRPr="00520817">
        <w:rPr>
          <w:rFonts w:ascii="ＭＳ 明朝" w:hAnsi="ＭＳ 明朝" w:cs="ＭＳ Ｐゴシック" w:hint="eastAsia"/>
          <w:kern w:val="0"/>
          <w:szCs w:val="21"/>
        </w:rPr>
        <w:t>高等学校</w:t>
      </w:r>
      <w:r>
        <w:rPr>
          <w:rFonts w:ascii="ＭＳ 明朝" w:hAnsi="ＭＳ 明朝" w:cs="ＭＳ Ｐゴシック" w:hint="eastAsia"/>
          <w:kern w:val="0"/>
          <w:szCs w:val="21"/>
        </w:rPr>
        <w:t>通信</w:t>
      </w:r>
      <w:r w:rsidR="00520817" w:rsidRPr="00520817">
        <w:rPr>
          <w:rFonts w:ascii="ＭＳ 明朝" w:hAnsi="ＭＳ 明朝" w:cs="ＭＳ Ｐゴシック"/>
          <w:kern w:val="0"/>
          <w:szCs w:val="21"/>
        </w:rPr>
        <w:t>制</w:t>
      </w:r>
      <w:r w:rsidR="00520817" w:rsidRPr="00520817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2B30C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B30C4">
        <w:rPr>
          <w:rFonts w:ascii="ＭＳ 明朝" w:hAnsi="ＭＳ 明朝" w:cs="ＭＳ Ｐゴシック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藤江</w:t>
      </w:r>
      <w:r>
        <w:rPr>
          <w:rFonts w:ascii="ＭＳ 明朝" w:hAnsi="ＭＳ 明朝" w:cs="ＭＳ Ｐゴシック"/>
          <w:kern w:val="0"/>
          <w:szCs w:val="21"/>
        </w:rPr>
        <w:t xml:space="preserve">　玲子</w:t>
      </w:r>
    </w:p>
    <w:p w:rsidR="00520817" w:rsidRPr="00520817" w:rsidRDefault="00520817" w:rsidP="00520817">
      <w:pPr>
        <w:widowControl/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520817">
        <w:rPr>
          <w:rFonts w:ascii="ＭＳ 明朝" w:hAnsi="ＭＳ 明朝" w:cs="ＭＳ Ｐゴシック" w:hint="eastAsia"/>
          <w:kern w:val="0"/>
          <w:szCs w:val="21"/>
        </w:rPr>
        <w:t xml:space="preserve">会場責任者　　　（定通専門委員）　　</w:t>
      </w:r>
      <w:r>
        <w:rPr>
          <w:rFonts w:ascii="ＭＳ 明朝" w:hAnsi="ＭＳ 明朝" w:cs="ＭＳ Ｐゴシック" w:hint="eastAsia"/>
          <w:kern w:val="0"/>
          <w:szCs w:val="21"/>
        </w:rPr>
        <w:t>松本筑摩</w:t>
      </w:r>
      <w:r w:rsidRPr="00520817">
        <w:rPr>
          <w:rFonts w:ascii="ＭＳ 明朝" w:hAnsi="ＭＳ 明朝" w:cs="ＭＳ Ｐゴシック"/>
          <w:kern w:val="0"/>
          <w:szCs w:val="21"/>
        </w:rPr>
        <w:t>高等学校定時制</w:t>
      </w:r>
      <w:r w:rsidRPr="00520817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2B30C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B30C4">
        <w:rPr>
          <w:rFonts w:ascii="ＭＳ 明朝" w:hAnsi="ＭＳ 明朝" w:cs="ＭＳ Ｐゴシック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百瀬</w:t>
      </w:r>
      <w:r>
        <w:rPr>
          <w:rFonts w:ascii="ＭＳ 明朝" w:hAnsi="ＭＳ 明朝" w:cs="ＭＳ Ｐゴシック"/>
          <w:kern w:val="0"/>
          <w:szCs w:val="21"/>
        </w:rPr>
        <w:t xml:space="preserve">　明</w:t>
      </w:r>
    </w:p>
    <w:p w:rsidR="00520817" w:rsidRPr="00520817" w:rsidRDefault="00520817" w:rsidP="00520817">
      <w:pPr>
        <w:widowControl/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520817">
        <w:rPr>
          <w:rFonts w:ascii="ＭＳ 明朝" w:hAnsi="ＭＳ 明朝" w:cs="ＭＳ Ｐゴシック" w:hint="eastAsia"/>
          <w:kern w:val="0"/>
          <w:szCs w:val="21"/>
        </w:rPr>
        <w:t>競技委員長　　　（長野</w:t>
      </w:r>
      <w:r>
        <w:rPr>
          <w:rFonts w:ascii="ＭＳ 明朝" w:hAnsi="ＭＳ 明朝" w:cs="ＭＳ Ｐゴシック" w:hint="eastAsia"/>
          <w:kern w:val="0"/>
          <w:szCs w:val="21"/>
        </w:rPr>
        <w:t>県高体連卓球</w:t>
      </w:r>
      <w:r w:rsidRPr="00520817">
        <w:rPr>
          <w:rFonts w:ascii="ＭＳ 明朝" w:hAnsi="ＭＳ 明朝" w:cs="ＭＳ Ｐゴシック" w:hint="eastAsia"/>
          <w:kern w:val="0"/>
          <w:szCs w:val="21"/>
        </w:rPr>
        <w:t>専門部より）</w:t>
      </w:r>
    </w:p>
    <w:p w:rsidR="00520817" w:rsidRDefault="00520817" w:rsidP="00520817">
      <w:pPr>
        <w:rPr>
          <w:rFonts w:ascii="ＭＳ 明朝" w:hAnsi="ＭＳ 明朝" w:cs="ＭＳ Ｐゴシック"/>
          <w:kern w:val="0"/>
          <w:sz w:val="22"/>
          <w:szCs w:val="22"/>
        </w:rPr>
      </w:pPr>
      <w:r w:rsidRPr="0052081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池田工業</w:t>
      </w:r>
      <w:r w:rsidRPr="00520817">
        <w:rPr>
          <w:rFonts w:ascii="ＭＳ 明朝" w:hAnsi="ＭＳ 明朝" w:cs="ＭＳ Ｐゴシック"/>
          <w:kern w:val="0"/>
          <w:sz w:val="22"/>
          <w:szCs w:val="22"/>
        </w:rPr>
        <w:t>高等学校</w:t>
      </w:r>
      <w:r w:rsidRPr="0052081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520817">
        <w:rPr>
          <w:rFonts w:ascii="ＭＳ 明朝" w:hAnsi="ＭＳ 明朝" w:cs="ＭＳ Ｐゴシック"/>
          <w:kern w:val="0"/>
          <w:sz w:val="22"/>
          <w:szCs w:val="22"/>
        </w:rPr>
        <w:t xml:space="preserve">　　　 </w:t>
      </w:r>
      <w:r w:rsidR="002B30C4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2B30C4"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倉田</w:t>
      </w:r>
      <w:r>
        <w:rPr>
          <w:rFonts w:ascii="ＭＳ 明朝" w:hAnsi="ＭＳ 明朝" w:cs="ＭＳ Ｐゴシック"/>
          <w:kern w:val="0"/>
          <w:sz w:val="22"/>
          <w:szCs w:val="22"/>
        </w:rPr>
        <w:t xml:space="preserve">　誠司</w:t>
      </w:r>
    </w:p>
    <w:p w:rsidR="00520817" w:rsidRPr="00520817" w:rsidRDefault="00520817" w:rsidP="00520817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520817" w:rsidRPr="00520817" w:rsidRDefault="00520817" w:rsidP="00520817">
      <w:pPr>
        <w:rPr>
          <w:kern w:val="0"/>
        </w:rPr>
      </w:pPr>
    </w:p>
    <w:p w:rsidR="00520817" w:rsidRPr="00520817" w:rsidRDefault="00520817" w:rsidP="008D6AE2">
      <w:pPr>
        <w:widowControl/>
        <w:ind w:firstLineChars="100" w:firstLine="210"/>
        <w:jc w:val="left"/>
        <w:rPr>
          <w:rFonts w:ascii="ＭＳ 明朝" w:cs="ＭＳ Ｐゴシック"/>
          <w:kern w:val="0"/>
          <w:szCs w:val="21"/>
        </w:rPr>
      </w:pPr>
    </w:p>
    <w:sectPr w:rsidR="00520817" w:rsidRPr="00520817" w:rsidSect="002A464A">
      <w:pgSz w:w="11906" w:h="16838" w:code="9"/>
      <w:pgMar w:top="567" w:right="567" w:bottom="851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9F" w:rsidRDefault="0004619F" w:rsidP="002256A3">
      <w:r>
        <w:separator/>
      </w:r>
    </w:p>
  </w:endnote>
  <w:endnote w:type="continuationSeparator" w:id="0">
    <w:p w:rsidR="0004619F" w:rsidRDefault="0004619F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9F" w:rsidRDefault="0004619F" w:rsidP="002256A3">
      <w:r>
        <w:separator/>
      </w:r>
    </w:p>
  </w:footnote>
  <w:footnote w:type="continuationSeparator" w:id="0">
    <w:p w:rsidR="0004619F" w:rsidRDefault="0004619F" w:rsidP="0022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7AB"/>
    <w:rsid w:val="00023D69"/>
    <w:rsid w:val="000357AB"/>
    <w:rsid w:val="0004619F"/>
    <w:rsid w:val="000A22DE"/>
    <w:rsid w:val="000F5408"/>
    <w:rsid w:val="001002A9"/>
    <w:rsid w:val="00114B0F"/>
    <w:rsid w:val="0012536C"/>
    <w:rsid w:val="00151398"/>
    <w:rsid w:val="00203E9E"/>
    <w:rsid w:val="002256A3"/>
    <w:rsid w:val="00270649"/>
    <w:rsid w:val="0029334C"/>
    <w:rsid w:val="002A464A"/>
    <w:rsid w:val="002B30C4"/>
    <w:rsid w:val="002B46E3"/>
    <w:rsid w:val="002C4FD7"/>
    <w:rsid w:val="002D4522"/>
    <w:rsid w:val="00314CC7"/>
    <w:rsid w:val="0033235F"/>
    <w:rsid w:val="003510E4"/>
    <w:rsid w:val="00364B39"/>
    <w:rsid w:val="003B4B13"/>
    <w:rsid w:val="003D4EDD"/>
    <w:rsid w:val="003F5427"/>
    <w:rsid w:val="0040152B"/>
    <w:rsid w:val="00461B7F"/>
    <w:rsid w:val="004925C5"/>
    <w:rsid w:val="004B7C7C"/>
    <w:rsid w:val="004C2144"/>
    <w:rsid w:val="004C3858"/>
    <w:rsid w:val="00520817"/>
    <w:rsid w:val="00567D2D"/>
    <w:rsid w:val="00582768"/>
    <w:rsid w:val="00594D7A"/>
    <w:rsid w:val="005C4243"/>
    <w:rsid w:val="005D3197"/>
    <w:rsid w:val="005F281F"/>
    <w:rsid w:val="005F4AAA"/>
    <w:rsid w:val="00607BF3"/>
    <w:rsid w:val="00675DDA"/>
    <w:rsid w:val="00682786"/>
    <w:rsid w:val="006B07AE"/>
    <w:rsid w:val="006B20E9"/>
    <w:rsid w:val="00713759"/>
    <w:rsid w:val="00720324"/>
    <w:rsid w:val="00796D5D"/>
    <w:rsid w:val="007B6507"/>
    <w:rsid w:val="008335F4"/>
    <w:rsid w:val="008402F5"/>
    <w:rsid w:val="00855BBD"/>
    <w:rsid w:val="008C01CF"/>
    <w:rsid w:val="008D6AE2"/>
    <w:rsid w:val="00916D39"/>
    <w:rsid w:val="00962B4C"/>
    <w:rsid w:val="009E1208"/>
    <w:rsid w:val="009E17FA"/>
    <w:rsid w:val="00A0135A"/>
    <w:rsid w:val="00A064A4"/>
    <w:rsid w:val="00A65724"/>
    <w:rsid w:val="00A870CC"/>
    <w:rsid w:val="00AD5492"/>
    <w:rsid w:val="00AE50B1"/>
    <w:rsid w:val="00B27777"/>
    <w:rsid w:val="00B44A56"/>
    <w:rsid w:val="00B4787E"/>
    <w:rsid w:val="00C101C9"/>
    <w:rsid w:val="00C33497"/>
    <w:rsid w:val="00C6222C"/>
    <w:rsid w:val="00C91752"/>
    <w:rsid w:val="00D01EC5"/>
    <w:rsid w:val="00D865D3"/>
    <w:rsid w:val="00DB4A46"/>
    <w:rsid w:val="00DE0873"/>
    <w:rsid w:val="00E4279B"/>
    <w:rsid w:val="00EB023A"/>
    <w:rsid w:val="00EB0EAF"/>
    <w:rsid w:val="00ED3D36"/>
    <w:rsid w:val="00F34D5E"/>
    <w:rsid w:val="00F568F5"/>
    <w:rsid w:val="00F83EEA"/>
    <w:rsid w:val="00F85F1A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1DF0C09-9CD6-405B-8B42-E85EB9C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56A3"/>
    <w:rPr>
      <w:kern w:val="2"/>
      <w:sz w:val="21"/>
      <w:szCs w:val="24"/>
    </w:rPr>
  </w:style>
  <w:style w:type="paragraph" w:styleId="a5">
    <w:name w:val="footer"/>
    <w:basedOn w:val="a"/>
    <w:link w:val="a6"/>
    <w:rsid w:val="0022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56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0787-78B0-4382-A3F7-FDCE8FB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卓球競技上の注意</vt:lpstr>
      <vt:lpstr>卓球競技上の注意</vt:lpstr>
    </vt:vector>
  </TitlesOfParts>
  <Company> 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卓球競技上の注意</dc:title>
  <dc:subject/>
  <dc:creator>高体連</dc:creator>
  <cp:keywords/>
  <dc:description/>
  <cp:lastModifiedBy>菅原太地</cp:lastModifiedBy>
  <cp:revision>2</cp:revision>
  <cp:lastPrinted>2016-05-26T09:10:00Z</cp:lastPrinted>
  <dcterms:created xsi:type="dcterms:W3CDTF">2017-08-23T03:00:00Z</dcterms:created>
  <dcterms:modified xsi:type="dcterms:W3CDTF">2017-08-23T03:00:00Z</dcterms:modified>
</cp:coreProperties>
</file>